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EB" w:rsidRDefault="00A7372F" w:rsidP="00A7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2F">
        <w:rPr>
          <w:rFonts w:ascii="Times New Roman" w:hAnsi="Times New Roman" w:cs="Times New Roman"/>
          <w:b/>
          <w:sz w:val="28"/>
          <w:szCs w:val="28"/>
        </w:rPr>
        <w:t>ИНФОРМАЦИЯ ОТНОСНО ОСЪЩЕСТВЯВАНЕ НА ПРАВОТО НА ДОСТЪП ДО ОБЩЕСТВЕНА ИНФОРМАЦИЯ И ПРАВОТО НА ПОВТОРНО ПОЛЗВАНЕ НА ИНФОРМАЦИЯ ОТ ОБЩЕСТВЕНИЯ СЕКТОР</w:t>
      </w:r>
    </w:p>
    <w:p w:rsidR="00A7372F" w:rsidRPr="006B25FC" w:rsidRDefault="00A7372F" w:rsidP="006B25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FC">
        <w:rPr>
          <w:rFonts w:ascii="Times New Roman" w:hAnsi="Times New Roman" w:cs="Times New Roman"/>
          <w:sz w:val="24"/>
          <w:szCs w:val="24"/>
        </w:rPr>
        <w:t>Право на достъп до обществена информация и право на повторно ползване на информация от обществения сектор има всяко физическо лице – български гражданин, чужденец и лице без гражданство, както и юридическите лица.</w:t>
      </w:r>
    </w:p>
    <w:p w:rsidR="00A7372F" w:rsidRPr="006B25FC" w:rsidRDefault="00A7372F" w:rsidP="006B25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FC">
        <w:rPr>
          <w:rFonts w:ascii="Times New Roman" w:hAnsi="Times New Roman" w:cs="Times New Roman"/>
          <w:bCs/>
          <w:sz w:val="24"/>
          <w:szCs w:val="24"/>
        </w:rPr>
        <w:t>Достъп до обществена информация</w:t>
      </w:r>
      <w:r w:rsidRPr="006B25FC">
        <w:rPr>
          <w:rFonts w:ascii="Times New Roman" w:hAnsi="Times New Roman" w:cs="Times New Roman"/>
          <w:sz w:val="24"/>
          <w:szCs w:val="24"/>
        </w:rPr>
        <w:t> и </w:t>
      </w:r>
      <w:r w:rsidRPr="006B25FC">
        <w:rPr>
          <w:rFonts w:ascii="Times New Roman" w:hAnsi="Times New Roman" w:cs="Times New Roman"/>
          <w:bCs/>
          <w:sz w:val="24"/>
          <w:szCs w:val="24"/>
        </w:rPr>
        <w:t>информация за повторно използване</w:t>
      </w:r>
      <w:r w:rsidRPr="006B25FC">
        <w:rPr>
          <w:rFonts w:ascii="Times New Roman" w:hAnsi="Times New Roman" w:cs="Times New Roman"/>
          <w:sz w:val="24"/>
          <w:szCs w:val="24"/>
        </w:rPr>
        <w:t> се предоставя въз основа на писмено заявление или устно запитване.</w:t>
      </w:r>
    </w:p>
    <w:p w:rsidR="00DB7440" w:rsidRDefault="00DB7440" w:rsidP="006B25FC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7440" w:rsidRPr="00DB7440" w:rsidRDefault="00DB7440" w:rsidP="00DB744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44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Заявлението за предоставяне на достъп до обществена информация съдържа: </w:t>
      </w:r>
    </w:p>
    <w:p w:rsidR="00DB7440" w:rsidRPr="00DB7440" w:rsidRDefault="00DB7440" w:rsidP="00DB7440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B7440">
        <w:rPr>
          <w:rFonts w:ascii="Times New Roman" w:hAnsi="Times New Roman" w:cs="Times New Roman"/>
          <w:bCs/>
          <w:sz w:val="24"/>
          <w:szCs w:val="24"/>
        </w:rPr>
        <w:t>1. трите имена, съответно наименованието и седалището на заявителя;</w:t>
      </w:r>
    </w:p>
    <w:p w:rsidR="00DB7440" w:rsidRPr="00DB7440" w:rsidRDefault="00DB7440" w:rsidP="00DB7440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B7440">
        <w:rPr>
          <w:rFonts w:ascii="Times New Roman" w:hAnsi="Times New Roman" w:cs="Times New Roman"/>
          <w:bCs/>
          <w:sz w:val="24"/>
          <w:szCs w:val="24"/>
        </w:rPr>
        <w:t>2. описание на исканата информация;</w:t>
      </w:r>
    </w:p>
    <w:p w:rsidR="00DB7440" w:rsidRPr="00DB7440" w:rsidRDefault="00DB7440" w:rsidP="00DB7440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B7440">
        <w:rPr>
          <w:rFonts w:ascii="Times New Roman" w:hAnsi="Times New Roman" w:cs="Times New Roman"/>
          <w:bCs/>
          <w:sz w:val="24"/>
          <w:szCs w:val="24"/>
        </w:rPr>
        <w:t>3. предпочитаната форма за предоставяне на достъп до исканата информация;</w:t>
      </w:r>
    </w:p>
    <w:p w:rsidR="00DB7440" w:rsidRPr="00DB7440" w:rsidRDefault="00DB7440" w:rsidP="00DB7440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B7440">
        <w:rPr>
          <w:rFonts w:ascii="Times New Roman" w:hAnsi="Times New Roman" w:cs="Times New Roman"/>
          <w:bCs/>
          <w:sz w:val="24"/>
          <w:szCs w:val="24"/>
        </w:rPr>
        <w:t>4. адреса за кореспонденция със заявителя.</w:t>
      </w:r>
    </w:p>
    <w:p w:rsidR="00DB7440" w:rsidRPr="00DB7440" w:rsidRDefault="00DB7440" w:rsidP="00DB744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440">
        <w:rPr>
          <w:rFonts w:ascii="Times New Roman" w:hAnsi="Times New Roman" w:cs="Times New Roman"/>
          <w:b/>
          <w:bCs/>
          <w:sz w:val="24"/>
          <w:szCs w:val="24"/>
        </w:rPr>
        <w:t>Ако в заявлението не се съдържат данните по т. 1, 2 и 4, то се оставя без разглеждане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основание чл. 25, ал. 2 от Закона за достъп до обществена информация</w:t>
      </w:r>
      <w:r w:rsidRPr="00DB74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7440" w:rsidRPr="00DB7440" w:rsidRDefault="00DB7440" w:rsidP="006B25FC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Всички заявления се регистрират по определения в ИА „Железопътна администрация“ вътрешен ред.</w:t>
      </w:r>
    </w:p>
    <w:p w:rsidR="00A7372F" w:rsidRPr="006B25FC" w:rsidRDefault="00A7372F" w:rsidP="006B25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FC">
        <w:rPr>
          <w:rFonts w:ascii="Times New Roman" w:hAnsi="Times New Roman" w:cs="Times New Roman"/>
          <w:bCs/>
          <w:sz w:val="24"/>
          <w:szCs w:val="24"/>
        </w:rPr>
        <w:t>Заявление може да бъде подадено</w:t>
      </w:r>
      <w:r w:rsidRPr="006B25FC">
        <w:rPr>
          <w:rFonts w:ascii="Times New Roman" w:hAnsi="Times New Roman" w:cs="Times New Roman"/>
          <w:sz w:val="24"/>
          <w:szCs w:val="24"/>
        </w:rPr>
        <w:t>:</w:t>
      </w:r>
    </w:p>
    <w:p w:rsidR="006B25FC" w:rsidRDefault="00A7372F" w:rsidP="00DB7440">
      <w:pPr>
        <w:pStyle w:val="NoSpacing"/>
        <w:numPr>
          <w:ilvl w:val="0"/>
          <w:numId w:val="3"/>
        </w:numPr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5FC">
        <w:rPr>
          <w:rFonts w:ascii="Times New Roman" w:hAnsi="Times New Roman" w:cs="Times New Roman"/>
          <w:bCs/>
          <w:sz w:val="24"/>
          <w:szCs w:val="24"/>
        </w:rPr>
        <w:t>по пощата</w:t>
      </w:r>
      <w:r w:rsidRPr="006B25FC">
        <w:rPr>
          <w:rFonts w:ascii="Times New Roman" w:hAnsi="Times New Roman" w:cs="Times New Roman"/>
          <w:sz w:val="24"/>
          <w:szCs w:val="24"/>
        </w:rPr>
        <w:t> на адрес: гр. София 1000, ул. „Ген. Йосиф В. Гурко“ № 5;</w:t>
      </w:r>
      <w:r w:rsidR="006B25FC" w:rsidRPr="006B2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5FC" w:rsidRPr="006B25FC" w:rsidRDefault="006B25FC" w:rsidP="00DB7440">
      <w:pPr>
        <w:pStyle w:val="NoSpacing"/>
        <w:numPr>
          <w:ilvl w:val="0"/>
          <w:numId w:val="3"/>
        </w:numPr>
        <w:ind w:left="993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5FC">
        <w:rPr>
          <w:rFonts w:ascii="Times New Roman" w:hAnsi="Times New Roman" w:cs="Times New Roman"/>
          <w:color w:val="000000"/>
          <w:sz w:val="24"/>
          <w:szCs w:val="24"/>
        </w:rPr>
        <w:t>на официалния </w:t>
      </w:r>
      <w:r w:rsidRPr="006B25F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факс</w:t>
      </w:r>
      <w:r w:rsidRPr="006B25FC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агенцията </w:t>
      </w:r>
      <w:r w:rsidRPr="006B25FC">
        <w:rPr>
          <w:rFonts w:ascii="Times New Roman" w:hAnsi="Times New Roman" w:cs="Times New Roman"/>
          <w:color w:val="000000"/>
          <w:sz w:val="24"/>
          <w:szCs w:val="24"/>
        </w:rPr>
        <w:t>– (</w:t>
      </w:r>
      <w:r>
        <w:rPr>
          <w:rFonts w:ascii="Times New Roman" w:hAnsi="Times New Roman" w:cs="Times New Roman"/>
          <w:color w:val="000000"/>
          <w:sz w:val="24"/>
          <w:szCs w:val="24"/>
        </w:rPr>
        <w:t>+359 2</w:t>
      </w:r>
      <w:r w:rsidRPr="006B25F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987 67 69</w:t>
      </w:r>
      <w:r w:rsidRPr="006B25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25FC" w:rsidRPr="006B25FC" w:rsidRDefault="009B7769" w:rsidP="00DB7440">
      <w:pPr>
        <w:pStyle w:val="NoSpacing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25FC">
        <w:rPr>
          <w:rFonts w:ascii="Times New Roman" w:hAnsi="Times New Roman" w:cs="Times New Roman"/>
          <w:sz w:val="24"/>
          <w:szCs w:val="24"/>
        </w:rPr>
        <w:t xml:space="preserve">на </w:t>
      </w:r>
      <w:r w:rsidR="00A7372F" w:rsidRPr="006B25FC">
        <w:rPr>
          <w:rFonts w:ascii="Times New Roman" w:hAnsi="Times New Roman" w:cs="Times New Roman"/>
          <w:sz w:val="24"/>
          <w:szCs w:val="24"/>
        </w:rPr>
        <w:t>фронт офис</w:t>
      </w:r>
      <w:r w:rsidRPr="006B25FC">
        <w:rPr>
          <w:rFonts w:ascii="Times New Roman" w:hAnsi="Times New Roman" w:cs="Times New Roman"/>
          <w:sz w:val="24"/>
          <w:szCs w:val="24"/>
        </w:rPr>
        <w:t>а</w:t>
      </w:r>
      <w:r w:rsidR="00A7372F" w:rsidRPr="006B25FC">
        <w:rPr>
          <w:rFonts w:ascii="Times New Roman" w:hAnsi="Times New Roman" w:cs="Times New Roman"/>
          <w:sz w:val="24"/>
          <w:szCs w:val="24"/>
        </w:rPr>
        <w:t xml:space="preserve">  на </w:t>
      </w:r>
      <w:r w:rsidRPr="006B25FC">
        <w:rPr>
          <w:rFonts w:ascii="Times New Roman" w:hAnsi="Times New Roman" w:cs="Times New Roman"/>
          <w:sz w:val="24"/>
          <w:szCs w:val="24"/>
        </w:rPr>
        <w:t>Изпълнителна агенция „Железопътна администрация“</w:t>
      </w:r>
      <w:r w:rsidR="00A7372F" w:rsidRPr="006B25FC">
        <w:rPr>
          <w:rFonts w:ascii="Times New Roman" w:hAnsi="Times New Roman" w:cs="Times New Roman"/>
          <w:sz w:val="24"/>
          <w:szCs w:val="24"/>
        </w:rPr>
        <w:t xml:space="preserve"> на адрес гр. София 1000, ул. „Дякон Игнати</w:t>
      </w:r>
      <w:r w:rsidRPr="006B25FC">
        <w:rPr>
          <w:rFonts w:ascii="Times New Roman" w:hAnsi="Times New Roman" w:cs="Times New Roman"/>
          <w:sz w:val="24"/>
          <w:szCs w:val="24"/>
        </w:rPr>
        <w:t>й“ № 9 (вход за граждани от ул. „</w:t>
      </w:r>
      <w:r w:rsidR="00A7372F" w:rsidRPr="006B25FC">
        <w:rPr>
          <w:rFonts w:ascii="Times New Roman" w:hAnsi="Times New Roman" w:cs="Times New Roman"/>
          <w:sz w:val="24"/>
          <w:szCs w:val="24"/>
        </w:rPr>
        <w:t>Гурко</w:t>
      </w:r>
      <w:r w:rsidRPr="006B25FC">
        <w:rPr>
          <w:rFonts w:ascii="Times New Roman" w:hAnsi="Times New Roman" w:cs="Times New Roman"/>
          <w:sz w:val="24"/>
          <w:szCs w:val="24"/>
        </w:rPr>
        <w:t>“</w:t>
      </w:r>
      <w:r w:rsidR="00A7372F" w:rsidRPr="006B25FC">
        <w:rPr>
          <w:rFonts w:ascii="Times New Roman" w:hAnsi="Times New Roman" w:cs="Times New Roman"/>
          <w:sz w:val="24"/>
          <w:szCs w:val="24"/>
        </w:rPr>
        <w:t>).</w:t>
      </w:r>
      <w:r w:rsidR="006B25FC" w:rsidRPr="006B25FC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5FC" w:rsidRPr="006B25FC" w:rsidRDefault="006B25FC" w:rsidP="006B25FC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5F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Работното време</w:t>
      </w:r>
      <w:r w:rsidRPr="006B25FC">
        <w:rPr>
          <w:rFonts w:ascii="Times New Roman" w:hAnsi="Times New Roman" w:cs="Times New Roman"/>
          <w:color w:val="000000"/>
          <w:sz w:val="24"/>
          <w:szCs w:val="24"/>
        </w:rPr>
        <w:t> на фронт офиса е от 09:00 ч. до 17:30 ч. в работни дни</w:t>
      </w:r>
      <w:r>
        <w:rPr>
          <w:rFonts w:ascii="Times New Roman" w:hAnsi="Times New Roman" w:cs="Times New Roman"/>
          <w:color w:val="000000"/>
          <w:sz w:val="24"/>
          <w:szCs w:val="24"/>
        </w:rPr>
        <w:t>; телефон</w:t>
      </w:r>
      <w:r w:rsidRPr="006B25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(+359 2) 9 409 507</w:t>
      </w:r>
    </w:p>
    <w:p w:rsidR="00A7372F" w:rsidRPr="006B25FC" w:rsidRDefault="00A7372F" w:rsidP="006B25F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5FC">
        <w:rPr>
          <w:rFonts w:ascii="Times New Roman" w:hAnsi="Times New Roman" w:cs="Times New Roman"/>
          <w:sz w:val="24"/>
          <w:szCs w:val="24"/>
        </w:rPr>
        <w:t xml:space="preserve">При поискване от заявителя, служителят </w:t>
      </w:r>
      <w:r w:rsidR="00DB7440">
        <w:rPr>
          <w:rFonts w:ascii="Times New Roman" w:hAnsi="Times New Roman" w:cs="Times New Roman"/>
          <w:sz w:val="24"/>
          <w:szCs w:val="24"/>
        </w:rPr>
        <w:t>на</w:t>
      </w:r>
      <w:r w:rsidRPr="006B25FC">
        <w:rPr>
          <w:rFonts w:ascii="Times New Roman" w:hAnsi="Times New Roman" w:cs="Times New Roman"/>
          <w:sz w:val="24"/>
          <w:szCs w:val="24"/>
        </w:rPr>
        <w:t xml:space="preserve"> </w:t>
      </w:r>
      <w:r w:rsidR="009B7769" w:rsidRPr="006B25FC">
        <w:rPr>
          <w:rFonts w:ascii="Times New Roman" w:hAnsi="Times New Roman" w:cs="Times New Roman"/>
          <w:sz w:val="24"/>
          <w:szCs w:val="24"/>
        </w:rPr>
        <w:t>фронт офиса</w:t>
      </w:r>
      <w:r w:rsidRPr="006B25FC">
        <w:rPr>
          <w:rFonts w:ascii="Times New Roman" w:hAnsi="Times New Roman" w:cs="Times New Roman"/>
          <w:sz w:val="24"/>
          <w:szCs w:val="24"/>
        </w:rPr>
        <w:t xml:space="preserve"> ще ви предостави за попълване формуляр на заявление.</w:t>
      </w:r>
    </w:p>
    <w:p w:rsidR="009B7769" w:rsidRPr="006B25FC" w:rsidRDefault="009B7769" w:rsidP="006B25FC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5FC">
        <w:rPr>
          <w:rFonts w:ascii="Times New Roman" w:hAnsi="Times New Roman" w:cs="Times New Roman"/>
          <w:color w:val="000000"/>
          <w:sz w:val="24"/>
          <w:szCs w:val="24"/>
        </w:rPr>
        <w:t>На фронт офиса на агенцията можете да извършите преглед на вече предоставената Ви информация чрез разглеждане на оригинали или копия съгласно чл. 26, ал. 1, т. 1  от  Закона  за  достъп  до  обществена  информация, ако в заявлението сте посочили, че това е предпочитаната от Вас форма на предоставяне на достъп.</w:t>
      </w:r>
    </w:p>
    <w:p w:rsidR="006B25FC" w:rsidRPr="006B25FC" w:rsidRDefault="009B7769" w:rsidP="006B25FC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25F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по електронен път на адрес: </w:t>
      </w:r>
      <w:hyperlink r:id="rId5" w:history="1">
        <w:r w:rsidR="006B25FC" w:rsidRPr="0058114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iaja</w:t>
        </w:r>
        <w:r w:rsidR="006B25FC" w:rsidRPr="0058114D">
          <w:rPr>
            <w:rStyle w:val="Hyperlink"/>
            <w:rFonts w:ascii="Times New Roman" w:hAnsi="Times New Roman" w:cs="Times New Roman"/>
            <w:sz w:val="24"/>
            <w:szCs w:val="24"/>
          </w:rPr>
          <w:t>@mtitc.government.bg</w:t>
        </w:r>
      </w:hyperlink>
      <w:r w:rsidRPr="006B25FC">
        <w:rPr>
          <w:rStyle w:val="Strong"/>
          <w:rFonts w:ascii="Times New Roman" w:hAnsi="Times New Roman" w:cs="Times New Roman"/>
          <w:color w:val="000000"/>
          <w:sz w:val="24"/>
          <w:szCs w:val="24"/>
        </w:rPr>
        <w:t>, </w:t>
      </w:r>
    </w:p>
    <w:p w:rsidR="009B7769" w:rsidRDefault="009B7769" w:rsidP="006B25FC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7440">
        <w:rPr>
          <w:rFonts w:ascii="Times New Roman" w:hAnsi="Times New Roman" w:cs="Times New Roman"/>
          <w:color w:val="000000"/>
          <w:sz w:val="24"/>
          <w:szCs w:val="24"/>
        </w:rPr>
        <w:t>За подаването на заявление по електронен не се изисква подписването му с електронен подпис.</w:t>
      </w:r>
    </w:p>
    <w:p w:rsidR="00DB7440" w:rsidRDefault="00DB7440" w:rsidP="006B25FC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052F" w:rsidRPr="00C4052F" w:rsidRDefault="00C4052F" w:rsidP="006B25FC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52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Образ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ец</w:t>
      </w:r>
      <w:r w:rsidRPr="00C4052F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на заявление</w:t>
      </w:r>
      <w:r w:rsidRPr="00C4052F">
        <w:rPr>
          <w:rFonts w:ascii="Times New Roman" w:hAnsi="Times New Roman" w:cs="Times New Roman"/>
          <w:color w:val="000000"/>
          <w:sz w:val="24"/>
          <w:szCs w:val="24"/>
        </w:rPr>
        <w:t xml:space="preserve"> можете да намерите </w:t>
      </w:r>
      <w:r w:rsidR="00B421DD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B421DD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www.iaja.government.bg/IAJI/wwwFWRAEA.nsf/f8c6e36331ccea9d0025728b005cd1fd/401705f6ce6d0095c225821a004870a8/$FILE/%D0%97%D0%B0%D1%8F%D0%B2%D0%BB%D0%B5%D0%BD%D0%B8%D0%B5%20%D0%B7%D0%B0%20%D0%B4%D0%BE%D1%81%D1%82%D1%8A%D0%BF%20%D0%B4%D0%BE%20%D0%BE%D0%B1%D1%89%D0%B5%D1%81%D1%82%D0%B2%D0%B5%D0%BD%D0%B0%20%D0%B8%D0%BD%D1%84%D0%BE%D1%80%D0%BC%D0%B0%D1%86%D0%B8%D1%8F.docx" </w:instrText>
      </w:r>
      <w:r w:rsidR="00B421DD">
        <w:rPr>
          <w:rFonts w:ascii="Times New Roman" w:hAnsi="Times New Roman" w:cs="Times New Roman"/>
          <w:sz w:val="24"/>
          <w:szCs w:val="24"/>
          <w:u w:val="single"/>
        </w:rPr>
      </w:r>
      <w:r w:rsidR="00B421D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421DD">
        <w:rPr>
          <w:rStyle w:val="Hyperlink"/>
          <w:rFonts w:ascii="Times New Roman" w:hAnsi="Times New Roman" w:cs="Times New Roman"/>
          <w:sz w:val="24"/>
          <w:szCs w:val="24"/>
        </w:rPr>
        <w:t>тук</w:t>
      </w:r>
      <w:r w:rsidR="00B421D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Start w:id="0" w:name="_GoBack"/>
      <w:bookmarkEnd w:id="0"/>
      <w:r w:rsidRPr="00C405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052F" w:rsidRDefault="00C4052F" w:rsidP="006B25FC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440" w:rsidRDefault="004E26AD" w:rsidP="006B25FC">
      <w:pPr>
        <w:pStyle w:val="NoSpacing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Постъпило з</w:t>
      </w:r>
      <w:r w:rsidRPr="004E26AD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което отговаря на изискванията</w:t>
      </w:r>
      <w:r w:rsidR="002C76F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посочени по-горе,</w:t>
      </w:r>
      <w:r w:rsidRPr="004E26AD">
        <w:rPr>
          <w:rFonts w:ascii="Times New Roman" w:hAnsi="Times New Roman" w:cs="Times New Roman"/>
          <w:color w:val="000000"/>
          <w:sz w:val="24"/>
          <w:szCs w:val="24"/>
        </w:rPr>
        <w:t xml:space="preserve"> ще бъде разгледано в съответствие с </w:t>
      </w:r>
      <w:r w:rsidRPr="004E26AD">
        <w:rPr>
          <w:rFonts w:ascii="Times New Roman" w:hAnsi="Times New Roman" w:cs="Times New Roman"/>
          <w:bCs/>
          <w:color w:val="000000"/>
          <w:sz w:val="24"/>
          <w:szCs w:val="24"/>
        </w:rPr>
        <w:t>правилата и в сроковете по Закона за достъп до обществена информация.</w:t>
      </w:r>
    </w:p>
    <w:p w:rsidR="002652C5" w:rsidRDefault="002652C5" w:rsidP="002652C5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2C5" w:rsidRPr="002652C5" w:rsidRDefault="002652C5" w:rsidP="002652C5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C5">
        <w:rPr>
          <w:rFonts w:ascii="Times New Roman" w:hAnsi="Times New Roman" w:cs="Times New Roman"/>
          <w:b/>
          <w:sz w:val="24"/>
          <w:szCs w:val="24"/>
        </w:rPr>
        <w:t>Условия и ред за определяне на разходите за предоставяне на обществена информация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52C5" w:rsidRDefault="002652C5" w:rsidP="002652C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Достъпът до обществена информация е безплатен;</w:t>
      </w:r>
    </w:p>
    <w:p w:rsidR="00A7372F" w:rsidRDefault="002652C5" w:rsidP="002652C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4C9">
        <w:rPr>
          <w:rFonts w:ascii="Times New Roman" w:hAnsi="Times New Roman" w:cs="Times New Roman"/>
          <w:sz w:val="24"/>
          <w:szCs w:val="24"/>
        </w:rPr>
        <w:lastRenderedPageBreak/>
        <w:t xml:space="preserve">За предоставянето на информацията </w:t>
      </w:r>
      <w:r w:rsidR="00A264C9" w:rsidRPr="00A264C9">
        <w:rPr>
          <w:rFonts w:ascii="Times New Roman" w:hAnsi="Times New Roman" w:cs="Times New Roman"/>
          <w:sz w:val="24"/>
          <w:szCs w:val="24"/>
        </w:rPr>
        <w:t>се заплаща</w:t>
      </w:r>
      <w:r w:rsidRPr="00A264C9">
        <w:rPr>
          <w:rFonts w:ascii="Times New Roman" w:hAnsi="Times New Roman" w:cs="Times New Roman"/>
          <w:sz w:val="24"/>
          <w:szCs w:val="24"/>
        </w:rPr>
        <w:t> </w:t>
      </w:r>
      <w:r w:rsidRPr="00A264C9">
        <w:rPr>
          <w:rFonts w:ascii="Times New Roman" w:hAnsi="Times New Roman" w:cs="Times New Roman"/>
          <w:bCs/>
          <w:sz w:val="24"/>
          <w:szCs w:val="24"/>
        </w:rPr>
        <w:t>такса</w:t>
      </w:r>
      <w:r w:rsidR="00A264C9" w:rsidRPr="00A264C9">
        <w:rPr>
          <w:rFonts w:ascii="Times New Roman" w:hAnsi="Times New Roman" w:cs="Times New Roman"/>
          <w:sz w:val="24"/>
          <w:szCs w:val="24"/>
        </w:rPr>
        <w:t xml:space="preserve">, чийто размер </w:t>
      </w:r>
      <w:r w:rsidRPr="00A264C9">
        <w:rPr>
          <w:rFonts w:ascii="Times New Roman" w:hAnsi="Times New Roman" w:cs="Times New Roman"/>
          <w:sz w:val="24"/>
          <w:szCs w:val="24"/>
        </w:rPr>
        <w:t>е определ</w:t>
      </w:r>
      <w:r w:rsidR="00A264C9" w:rsidRPr="00A264C9">
        <w:rPr>
          <w:rFonts w:ascii="Times New Roman" w:hAnsi="Times New Roman" w:cs="Times New Roman"/>
          <w:sz w:val="24"/>
          <w:szCs w:val="24"/>
        </w:rPr>
        <w:t>ен от министъра на финансите със Заповед № ЗМФ-1472 от 29 ноември 2011 г., ко</w:t>
      </w:r>
      <w:r w:rsidR="00A264C9">
        <w:rPr>
          <w:rFonts w:ascii="Times New Roman" w:hAnsi="Times New Roman" w:cs="Times New Roman"/>
          <w:sz w:val="24"/>
          <w:szCs w:val="24"/>
        </w:rPr>
        <w:t>й</w:t>
      </w:r>
      <w:r w:rsidR="00A264C9" w:rsidRPr="00A264C9">
        <w:rPr>
          <w:rFonts w:ascii="Times New Roman" w:hAnsi="Times New Roman" w:cs="Times New Roman"/>
          <w:sz w:val="24"/>
          <w:szCs w:val="24"/>
        </w:rPr>
        <w:t>то не мо</w:t>
      </w:r>
      <w:r w:rsidR="00A264C9">
        <w:rPr>
          <w:rFonts w:ascii="Times New Roman" w:hAnsi="Times New Roman" w:cs="Times New Roman"/>
          <w:sz w:val="24"/>
          <w:szCs w:val="24"/>
        </w:rPr>
        <w:t>же</w:t>
      </w:r>
      <w:r w:rsidR="00A264C9" w:rsidRPr="00A264C9">
        <w:rPr>
          <w:rFonts w:ascii="Times New Roman" w:hAnsi="Times New Roman" w:cs="Times New Roman"/>
          <w:sz w:val="24"/>
          <w:szCs w:val="24"/>
        </w:rPr>
        <w:t xml:space="preserve"> да превишава материа</w:t>
      </w:r>
      <w:r w:rsidR="00A264C9">
        <w:rPr>
          <w:rFonts w:ascii="Times New Roman" w:hAnsi="Times New Roman" w:cs="Times New Roman"/>
          <w:sz w:val="24"/>
          <w:szCs w:val="24"/>
        </w:rPr>
        <w:t>лните разходи по предоставянето;</w:t>
      </w:r>
    </w:p>
    <w:p w:rsidR="002C76F4" w:rsidRDefault="002C76F4" w:rsidP="002652C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Таксите според вида на носителя, определени със Заповед № ЗМФ-1472, са както следва:</w:t>
      </w:r>
    </w:p>
    <w:p w:rsidR="002C76F4" w:rsidRDefault="002C76F4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Дисекта – 1 брой – 0,50 лв.;</w:t>
      </w:r>
    </w:p>
    <w:p w:rsidR="002C76F4" w:rsidRDefault="002C76F4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– 1 брой – 0,50 лв.;</w:t>
      </w:r>
    </w:p>
    <w:p w:rsidR="002C76F4" w:rsidRDefault="002C76F4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– 1 БРОЙ – 0,60 ЛВ.;</w:t>
      </w:r>
    </w:p>
    <w:p w:rsidR="002C76F4" w:rsidRDefault="002C76F4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Разпечатване – 1 страница (А4) – 0,12 лв.;</w:t>
      </w:r>
    </w:p>
    <w:p w:rsidR="002C76F4" w:rsidRDefault="002C76F4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Ксерокопие – 1 страница (А4) – 0,09 лв.;</w:t>
      </w:r>
    </w:p>
    <w:p w:rsidR="002C76F4" w:rsidRDefault="002C76F4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– 1 страница (А4) – 0,60 лв.;</w:t>
      </w:r>
    </w:p>
    <w:p w:rsidR="002C76F4" w:rsidRDefault="002C76F4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Видеокасета – 1 брой </w:t>
      </w:r>
      <w:r w:rsidR="00DD2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263">
        <w:rPr>
          <w:rFonts w:ascii="Times New Roman" w:hAnsi="Times New Roman" w:cs="Times New Roman"/>
          <w:sz w:val="24"/>
          <w:szCs w:val="24"/>
        </w:rPr>
        <w:t>3,25 лв.;</w:t>
      </w:r>
    </w:p>
    <w:p w:rsidR="00DD2263" w:rsidRDefault="00DD2263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Аудиокасета – 1 брой – 1,15 лв.;</w:t>
      </w:r>
    </w:p>
    <w:p w:rsidR="00DD2263" w:rsidRDefault="00DD2263" w:rsidP="002C76F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Писмена справка – 1 страница (А4) – 1,59 лв.</w:t>
      </w:r>
    </w:p>
    <w:p w:rsidR="00DD2263" w:rsidRDefault="00DD2263" w:rsidP="00DD2263">
      <w:pPr>
        <w:pStyle w:val="NoSpacing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Стойностите не включват ДДС.</w:t>
      </w:r>
    </w:p>
    <w:p w:rsidR="00A264C9" w:rsidRDefault="00A264C9" w:rsidP="002652C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Таксата може да платите по банков път по банкова сметка:</w:t>
      </w:r>
    </w:p>
    <w:p w:rsidR="00A264C9" w:rsidRDefault="00A264C9" w:rsidP="00A264C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 „ЖЕЛЕЗОПЪТНА АДМИНИСТРАЦИЯ“</w:t>
      </w:r>
    </w:p>
    <w:p w:rsidR="00A264C9" w:rsidRPr="00A264C9" w:rsidRDefault="00A264C9" w:rsidP="00A264C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264C9">
        <w:rPr>
          <w:rFonts w:ascii="Times New Roman" w:hAnsi="Times New Roman" w:cs="Times New Roman"/>
          <w:sz w:val="24"/>
          <w:szCs w:val="24"/>
        </w:rPr>
        <w:t>IBAN BG05 BNBG 9661 3100 1249 01</w:t>
      </w:r>
    </w:p>
    <w:p w:rsidR="00A264C9" w:rsidRPr="00A264C9" w:rsidRDefault="00A264C9" w:rsidP="00A264C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264C9">
        <w:rPr>
          <w:rFonts w:ascii="Times New Roman" w:hAnsi="Times New Roman" w:cs="Times New Roman"/>
          <w:sz w:val="24"/>
          <w:szCs w:val="24"/>
        </w:rPr>
        <w:t>BIC BNBGBGSD</w:t>
      </w:r>
    </w:p>
    <w:p w:rsidR="00A264C9" w:rsidRDefault="00A264C9" w:rsidP="00A264C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264C9">
        <w:rPr>
          <w:rFonts w:ascii="Times New Roman" w:hAnsi="Times New Roman" w:cs="Times New Roman"/>
          <w:sz w:val="24"/>
          <w:szCs w:val="24"/>
        </w:rPr>
        <w:t>БНБ-ЦУ</w:t>
      </w:r>
    </w:p>
    <w:p w:rsidR="00DD6642" w:rsidRDefault="00DD6642" w:rsidP="00A264C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D6642" w:rsidRDefault="00DD6642" w:rsidP="00DD66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42">
        <w:rPr>
          <w:rFonts w:ascii="Times New Roman" w:hAnsi="Times New Roman" w:cs="Times New Roman"/>
          <w:sz w:val="24"/>
          <w:szCs w:val="24"/>
        </w:rPr>
        <w:t xml:space="preserve">Устно запитване за </w:t>
      </w:r>
      <w:r w:rsidRPr="00DD6642">
        <w:rPr>
          <w:rFonts w:ascii="Times New Roman" w:hAnsi="Times New Roman" w:cs="Times New Roman"/>
          <w:sz w:val="24"/>
          <w:szCs w:val="24"/>
          <w:lang w:val="x-none"/>
        </w:rPr>
        <w:t>достъп до обществена информация</w:t>
      </w:r>
      <w:r w:rsidRPr="00DD6642">
        <w:rPr>
          <w:rFonts w:ascii="Times New Roman" w:hAnsi="Times New Roman" w:cs="Times New Roman"/>
          <w:sz w:val="24"/>
          <w:szCs w:val="24"/>
        </w:rPr>
        <w:t xml:space="preserve"> се приема чрез съставяне на протокол за устно заявяване</w:t>
      </w:r>
      <w:r w:rsidR="001D7859">
        <w:rPr>
          <w:rFonts w:ascii="Times New Roman" w:hAnsi="Times New Roman" w:cs="Times New Roman"/>
          <w:sz w:val="24"/>
          <w:szCs w:val="24"/>
        </w:rPr>
        <w:t xml:space="preserve"> от служител на ИА „Железопътна администрация“</w:t>
      </w:r>
      <w:r w:rsidRPr="00DD6642">
        <w:rPr>
          <w:rFonts w:ascii="Times New Roman" w:hAnsi="Times New Roman" w:cs="Times New Roman"/>
          <w:sz w:val="24"/>
          <w:szCs w:val="24"/>
        </w:rPr>
        <w:t>.</w:t>
      </w:r>
      <w:r w:rsidR="001D7859">
        <w:rPr>
          <w:rFonts w:ascii="Times New Roman" w:hAnsi="Times New Roman" w:cs="Times New Roman"/>
          <w:sz w:val="24"/>
          <w:szCs w:val="24"/>
        </w:rPr>
        <w:t xml:space="preserve"> Протоколите за постъпилите устни запитвания се регистрират.</w:t>
      </w:r>
    </w:p>
    <w:p w:rsidR="001D7859" w:rsidRDefault="001D7859" w:rsidP="00DD66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Изпълнителният директор на ИА</w:t>
      </w:r>
      <w:r>
        <w:rPr>
          <w:rFonts w:ascii="Times New Roman" w:hAnsi="Times New Roman" w:cs="Times New Roman"/>
          <w:sz w:val="24"/>
          <w:szCs w:val="24"/>
        </w:rPr>
        <w:t xml:space="preserve"> „Железопътна администрация“</w:t>
      </w:r>
      <w:r w:rsidRPr="002C76F4">
        <w:rPr>
          <w:rFonts w:ascii="Times New Roman" w:hAnsi="Times New Roman" w:cs="Times New Roman"/>
          <w:sz w:val="24"/>
          <w:szCs w:val="24"/>
        </w:rPr>
        <w:t xml:space="preserve"> издава решение за предоставяне на достъп до исканата обществена информация или отказ за предоставяне. </w:t>
      </w: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Решението по съдържа:</w:t>
      </w: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1. степента на осигурения достъп до исканата обществена информация;</w:t>
      </w: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2. срокът, в който е осигурен достъп до исканата обществена информация;</w:t>
      </w: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3. мястото, където ще бъде предоставен достъп до исканата обществена информация;</w:t>
      </w: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4. формата, под която ще бъде предоставен достъп до исканата обществена информация;</w:t>
      </w: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5. разходите по предоставянето на достъп до исканата обществена информация.</w:t>
      </w:r>
    </w:p>
    <w:p w:rsidR="002C76F4" w:rsidRPr="002C76F4" w:rsidRDefault="002C76F4" w:rsidP="002C76F4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F4">
        <w:rPr>
          <w:rFonts w:ascii="Times New Roman" w:hAnsi="Times New Roman" w:cs="Times New Roman"/>
          <w:sz w:val="24"/>
          <w:szCs w:val="24"/>
        </w:rPr>
        <w:t>Решението за предоставяне на достъп до исканата обществена информация се връчва на заявителя срещу подпис или се изпраща по пощата с обратна разписка,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поща.</w:t>
      </w:r>
    </w:p>
    <w:p w:rsidR="001D7859" w:rsidRDefault="001D7859" w:rsidP="00DD66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</w:rPr>
        <w:t>За предоставянето на достъп до обществена информация се съставя протокол, който се подписва от заявителя и от съответния служител на ИАЖА.</w:t>
      </w:r>
    </w:p>
    <w:p w:rsid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ИАЖА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протоколът по ал. 2 и не се заплащат разходи по предоставянето.</w:t>
      </w:r>
    </w:p>
    <w:p w:rsid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Заявителят получава отказ за </w:t>
      </w:r>
      <w:r w:rsidRPr="00DD2263">
        <w:rPr>
          <w:rFonts w:ascii="Times New Roman" w:hAnsi="Times New Roman" w:cs="Times New Roman"/>
          <w:sz w:val="24"/>
          <w:szCs w:val="24"/>
          <w:lang w:val="x-none"/>
        </w:rPr>
        <w:t>предоставяне на достъп</w:t>
      </w:r>
      <w:r w:rsidRPr="00DD2263">
        <w:rPr>
          <w:rFonts w:ascii="Times New Roman" w:hAnsi="Times New Roman" w:cs="Times New Roman"/>
          <w:sz w:val="24"/>
          <w:szCs w:val="24"/>
        </w:rPr>
        <w:t xml:space="preserve"> до исканата обществена информация когато:</w:t>
      </w:r>
    </w:p>
    <w:p w:rsidR="00DD2263" w:rsidRPr="00DD2263" w:rsidRDefault="00DD2263" w:rsidP="00DD226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</w:rPr>
        <w:t>В случаите на неявяване на заявителя в определения по чл. 34, ал. 4 от ЗДОИ срок;</w:t>
      </w:r>
    </w:p>
    <w:p w:rsidR="00DD2263" w:rsidRPr="00DD2263" w:rsidRDefault="00DD2263" w:rsidP="00DD226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</w:rPr>
        <w:t>Не са заплатени определените разходи;</w:t>
      </w:r>
    </w:p>
    <w:p w:rsidR="00DD2263" w:rsidRPr="00DD2263" w:rsidRDefault="00DD2263" w:rsidP="00DD226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  <w:lang w:val="x-none"/>
        </w:rPr>
        <w:t>Исканата информация е класифицирана информация или друга защитена тайна в случаите, предвидени със закон, както и в случаите по чл. 13, ал. 2</w:t>
      </w:r>
      <w:r w:rsidRPr="00DD2263">
        <w:rPr>
          <w:rFonts w:ascii="Times New Roman" w:hAnsi="Times New Roman" w:cs="Times New Roman"/>
          <w:sz w:val="24"/>
          <w:szCs w:val="24"/>
        </w:rPr>
        <w:t xml:space="preserve"> от ЗДОИ;</w:t>
      </w:r>
    </w:p>
    <w:p w:rsidR="00DD2263" w:rsidRPr="00DD2263" w:rsidRDefault="00DD2263" w:rsidP="00DD226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  <w:lang w:val="x-none"/>
        </w:rPr>
        <w:t>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DD2263" w:rsidRPr="00DD2263" w:rsidRDefault="00DD2263" w:rsidP="00DD226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  <w:lang w:val="x-none"/>
        </w:rPr>
        <w:t>Исканата обществена информация е предоставена на заявителя през предходните 6 месеца</w:t>
      </w:r>
      <w:r w:rsidRPr="00DD2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  <w:lang w:val="x-none"/>
        </w:rPr>
        <w:t>В решението за отказ за предоставяне на достъп до обществена информация се посочват правното и фактическото основание за отказ, датата на приемане на решението и редът за неговото обжалване</w:t>
      </w:r>
      <w:r w:rsidRPr="00DD2263">
        <w:rPr>
          <w:rFonts w:ascii="Times New Roman" w:hAnsi="Times New Roman" w:cs="Times New Roman"/>
          <w:sz w:val="24"/>
          <w:szCs w:val="24"/>
        </w:rPr>
        <w:t>.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  <w:lang w:val="x-none"/>
        </w:rPr>
        <w:t>Решението за отказ за предоставяне на достъп до обществена информация се връчва на заявителя срещу подпис или се изпраща по пощата с обратна разписка.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  <w:lang w:val="x-none"/>
        </w:rPr>
        <w:t>Решенията за предоставяне на достъп до обществена информация или за отказ за предоставяне на достъп до обществена информация се обжалват пред Администрати</w:t>
      </w:r>
      <w:r w:rsidRPr="00DD2263">
        <w:rPr>
          <w:rFonts w:ascii="Times New Roman" w:hAnsi="Times New Roman" w:cs="Times New Roman"/>
          <w:sz w:val="24"/>
          <w:szCs w:val="24"/>
        </w:rPr>
        <w:t>вен</w:t>
      </w:r>
      <w:r w:rsidRPr="00DD2263">
        <w:rPr>
          <w:rFonts w:ascii="Times New Roman" w:hAnsi="Times New Roman" w:cs="Times New Roman"/>
          <w:sz w:val="24"/>
          <w:szCs w:val="24"/>
          <w:lang w:val="x-none"/>
        </w:rPr>
        <w:t xml:space="preserve"> съд по реда на Административнопроцесуалния кодекс.</w:t>
      </w:r>
    </w:p>
    <w:p w:rsid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263" w:rsidRPr="00DD2263" w:rsidRDefault="00DD2263" w:rsidP="00DD2263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Повторно използване на информация: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Информация</w:t>
      </w:r>
      <w:r w:rsidRPr="00DD2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се предоставя за повторно използване след отправяне на писмено искане. Искането се счита за писмено и в случаите, когато е направено по електронен път на адреса на електронната поща </w:t>
      </w:r>
      <w:r w:rsidRPr="00DD2263">
        <w:rPr>
          <w:rFonts w:ascii="Times New Roman" w:hAnsi="Times New Roman" w:cs="Times New Roman"/>
          <w:bCs/>
          <w:sz w:val="24"/>
          <w:szCs w:val="24"/>
        </w:rPr>
        <w:t>на ИАЖА</w:t>
      </w: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.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Когато искането е подадено </w:t>
      </w:r>
      <w:proofErr w:type="spellStart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по</w:t>
      </w:r>
      <w:proofErr w:type="spellEnd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proofErr w:type="spellStart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електронен</w:t>
      </w:r>
      <w:proofErr w:type="spellEnd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proofErr w:type="spellStart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път</w:t>
      </w:r>
      <w:proofErr w:type="spellEnd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</w:t>
      </w:r>
      <w:proofErr w:type="spellStart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отговор</w:t>
      </w:r>
      <w:r w:rsidRPr="00DD2263">
        <w:rPr>
          <w:rFonts w:ascii="Times New Roman" w:hAnsi="Times New Roman" w:cs="Times New Roman"/>
          <w:bCs/>
          <w:sz w:val="24"/>
          <w:szCs w:val="24"/>
        </w:rPr>
        <w:t>ъ</w:t>
      </w:r>
      <w:proofErr w:type="spellEnd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т </w:t>
      </w:r>
      <w:proofErr w:type="spellStart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също</w:t>
      </w:r>
      <w:proofErr w:type="spellEnd"/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DD2263">
        <w:rPr>
          <w:rFonts w:ascii="Times New Roman" w:hAnsi="Times New Roman" w:cs="Times New Roman"/>
          <w:bCs/>
          <w:sz w:val="24"/>
          <w:szCs w:val="24"/>
        </w:rPr>
        <w:t xml:space="preserve">се изпраща </w:t>
      </w: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по електронен път. В този случай потвърждаване на получаването на отговора не се изисква.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Информация се предоставя за повторно използване безплатно или след заплащане на такса, </w:t>
      </w:r>
      <w:r>
        <w:rPr>
          <w:rFonts w:ascii="Times New Roman" w:hAnsi="Times New Roman" w:cs="Times New Roman"/>
          <w:bCs/>
          <w:sz w:val="24"/>
          <w:szCs w:val="24"/>
        </w:rPr>
        <w:t>както е посочено по-горе. Таксата</w:t>
      </w: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не може да надхвърля материалните разходи по възпроизвеждането и предоставянето на информацията.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63">
        <w:rPr>
          <w:rFonts w:ascii="Times New Roman" w:hAnsi="Times New Roman" w:cs="Times New Roman"/>
          <w:bCs/>
          <w:sz w:val="24"/>
          <w:szCs w:val="24"/>
        </w:rPr>
        <w:t>Искането за</w:t>
      </w:r>
      <w:r w:rsidRPr="00DD2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263">
        <w:rPr>
          <w:rFonts w:ascii="Times New Roman" w:hAnsi="Times New Roman" w:cs="Times New Roman"/>
          <w:bCs/>
          <w:sz w:val="24"/>
          <w:szCs w:val="24"/>
        </w:rPr>
        <w:t>повторно използване на информация се</w:t>
      </w: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разглежда в 14-дневен срок от постъпването му и </w:t>
      </w:r>
      <w:r w:rsidRPr="00DD2263">
        <w:rPr>
          <w:rFonts w:ascii="Times New Roman" w:hAnsi="Times New Roman" w:cs="Times New Roman"/>
          <w:bCs/>
          <w:sz w:val="24"/>
          <w:szCs w:val="24"/>
        </w:rPr>
        <w:t xml:space="preserve">се </w:t>
      </w: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съобщава на заявителя</w:t>
      </w:r>
      <w:r w:rsidRPr="00DD2263">
        <w:rPr>
          <w:rFonts w:ascii="Times New Roman" w:hAnsi="Times New Roman" w:cs="Times New Roman"/>
          <w:bCs/>
          <w:sz w:val="24"/>
          <w:szCs w:val="24"/>
        </w:rPr>
        <w:t xml:space="preserve"> чрез решение.</w:t>
      </w:r>
    </w:p>
    <w:p w:rsid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 случаите, когато искането за повторно използване на информация се характеризира със сложност и изисква повече време за предоставянето й, срокът по ал. 1 може да бъде удължен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DD2263">
        <w:rPr>
          <w:rFonts w:ascii="Times New Roman" w:hAnsi="Times New Roman" w:cs="Times New Roman"/>
          <w:bCs/>
          <w:sz w:val="24"/>
          <w:szCs w:val="24"/>
          <w:lang w:val="x-none"/>
        </w:rPr>
        <w:t>до 14 дни. В този случай на заявителя се изпраща съобщение за необходимото време за предоставяне на информацията в срок до 14 дни от постъпване на искането.</w:t>
      </w:r>
    </w:p>
    <w:p w:rsidR="00DD2263" w:rsidRPr="00DD2263" w:rsidRDefault="00DD2263" w:rsidP="00DD226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63">
        <w:rPr>
          <w:rFonts w:ascii="Times New Roman" w:hAnsi="Times New Roman" w:cs="Times New Roman"/>
          <w:bCs/>
          <w:sz w:val="24"/>
          <w:szCs w:val="24"/>
        </w:rPr>
        <w:t>Отказ за предоставяне на информация за повторно използване може да се направи когато:</w:t>
      </w:r>
    </w:p>
    <w:p w:rsidR="00DD2263" w:rsidRPr="00DD2263" w:rsidRDefault="00DD2263" w:rsidP="00DD226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63">
        <w:rPr>
          <w:rFonts w:ascii="Times New Roman" w:hAnsi="Times New Roman" w:cs="Times New Roman"/>
          <w:bCs/>
          <w:sz w:val="24"/>
          <w:szCs w:val="24"/>
        </w:rPr>
        <w:t>закон забранява предоставянето на поисканата информация;</w:t>
      </w:r>
    </w:p>
    <w:p w:rsidR="00DD2263" w:rsidRDefault="00DD2263" w:rsidP="00DD226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63">
        <w:rPr>
          <w:rFonts w:ascii="Times New Roman" w:hAnsi="Times New Roman" w:cs="Times New Roman"/>
          <w:bCs/>
          <w:sz w:val="24"/>
          <w:szCs w:val="24"/>
        </w:rPr>
        <w:t>искането не отговаря на условията по чл. 41е от ЗДОИ;</w:t>
      </w:r>
    </w:p>
    <w:p w:rsidR="00DD2263" w:rsidRPr="00DD2263" w:rsidRDefault="00DD2263" w:rsidP="00DD2263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D2263">
        <w:rPr>
          <w:rFonts w:ascii="Times New Roman" w:hAnsi="Times New Roman" w:cs="Times New Roman"/>
          <w:sz w:val="24"/>
          <w:szCs w:val="24"/>
          <w:lang w:eastAsia="bg-BG"/>
        </w:rPr>
        <w:tab/>
        <w:t>Отказът за предоставяне на информация за повторно използване подлежи на обжалване пред Административен съд по реда на Административнопроцесуалния кодекс.</w:t>
      </w:r>
    </w:p>
    <w:p w:rsidR="00DD2263" w:rsidRPr="00A264C9" w:rsidRDefault="00DD2263" w:rsidP="00DD226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DD2263">
        <w:rPr>
          <w:rFonts w:ascii="Times New Roman" w:hAnsi="Times New Roman" w:cs="Times New Roman"/>
          <w:sz w:val="24"/>
          <w:szCs w:val="24"/>
        </w:rPr>
        <w:t>Отказът по съдържа фактическото и правното основание за отказ, датата на вземане на решението и реда за неговото обжалване.</w:t>
      </w:r>
    </w:p>
    <w:sectPr w:rsidR="00DD2263" w:rsidRPr="00A2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1F9"/>
    <w:multiLevelType w:val="hybridMultilevel"/>
    <w:tmpl w:val="A9D0163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460511"/>
    <w:multiLevelType w:val="hybridMultilevel"/>
    <w:tmpl w:val="25E074F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F17A9F"/>
    <w:multiLevelType w:val="hybridMultilevel"/>
    <w:tmpl w:val="B074E7C2"/>
    <w:lvl w:ilvl="0" w:tplc="94807B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FA5F10"/>
    <w:multiLevelType w:val="hybridMultilevel"/>
    <w:tmpl w:val="7F6E4114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0E57341"/>
    <w:multiLevelType w:val="hybridMultilevel"/>
    <w:tmpl w:val="8AC08D4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D202FF"/>
    <w:multiLevelType w:val="hybridMultilevel"/>
    <w:tmpl w:val="F4866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3C54"/>
    <w:multiLevelType w:val="hybridMultilevel"/>
    <w:tmpl w:val="A6885206"/>
    <w:lvl w:ilvl="0" w:tplc="28F8F51A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430BE"/>
    <w:multiLevelType w:val="hybridMultilevel"/>
    <w:tmpl w:val="CDF0FA0E"/>
    <w:lvl w:ilvl="0" w:tplc="DD8CC516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88E5B7C"/>
    <w:multiLevelType w:val="hybridMultilevel"/>
    <w:tmpl w:val="4F725EF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F"/>
    <w:rsid w:val="00053444"/>
    <w:rsid w:val="001A1C04"/>
    <w:rsid w:val="001D7859"/>
    <w:rsid w:val="002652C5"/>
    <w:rsid w:val="002C76F4"/>
    <w:rsid w:val="004E26AD"/>
    <w:rsid w:val="006921A4"/>
    <w:rsid w:val="006B25FC"/>
    <w:rsid w:val="007A09EB"/>
    <w:rsid w:val="009B7769"/>
    <w:rsid w:val="00A264C9"/>
    <w:rsid w:val="00A7372F"/>
    <w:rsid w:val="00A91BBD"/>
    <w:rsid w:val="00B421DD"/>
    <w:rsid w:val="00C4052F"/>
    <w:rsid w:val="00DB7440"/>
    <w:rsid w:val="00DD2263"/>
    <w:rsid w:val="00D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1D9F0-BBBF-43D7-8F0B-19E2D0C8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76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B77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B7769"/>
    <w:rPr>
      <w:b/>
      <w:bCs/>
    </w:rPr>
  </w:style>
  <w:style w:type="paragraph" w:styleId="NoSpacing">
    <w:name w:val="No Spacing"/>
    <w:uiPriority w:val="1"/>
    <w:qFormat/>
    <w:rsid w:val="009B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7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10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4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3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735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ja@mtitc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 Dimitrov</dc:creator>
  <cp:lastModifiedBy>Ivan</cp:lastModifiedBy>
  <cp:revision>12</cp:revision>
  <dcterms:created xsi:type="dcterms:W3CDTF">2018-01-19T13:08:00Z</dcterms:created>
  <dcterms:modified xsi:type="dcterms:W3CDTF">2018-01-20T16:37:00Z</dcterms:modified>
</cp:coreProperties>
</file>