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E291" w14:textId="46A2CFA9" w:rsidR="00704666" w:rsidRDefault="00704666">
      <w:pPr>
        <w:framePr w:h="634" w:hSpace="38" w:wrap="notBeside" w:vAnchor="text" w:hAnchor="margin" w:x="-2173" w:y="1"/>
        <w:rPr>
          <w:sz w:val="24"/>
          <w:szCs w:val="24"/>
        </w:rPr>
      </w:pPr>
    </w:p>
    <w:p w14:paraId="24858F13" w14:textId="77777777" w:rsidR="00704666" w:rsidRPr="003B168D" w:rsidRDefault="00714F3D" w:rsidP="00611907">
      <w:pPr>
        <w:shd w:val="clear" w:color="auto" w:fill="FFFFFF"/>
        <w:spacing w:line="533" w:lineRule="exact"/>
        <w:ind w:right="7987" w:firstLine="90"/>
      </w:pPr>
      <w:r w:rsidRPr="003B168D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Изх</w:t>
      </w:r>
      <w:r w:rsidR="00E87C9E" w:rsidRPr="003B168D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. № …………….</w:t>
      </w:r>
    </w:p>
    <w:p w14:paraId="32CEA3A5" w14:textId="77777777" w:rsidR="00E87C9E" w:rsidRDefault="00E87C9E">
      <w:pPr>
        <w:shd w:val="clear" w:color="auto" w:fill="FFFFFF"/>
        <w:spacing w:line="274" w:lineRule="exact"/>
        <w:ind w:left="82" w:right="5280"/>
        <w:rPr>
          <w:rFonts w:eastAsia="Times New Roman"/>
          <w:bCs/>
          <w:color w:val="000000"/>
          <w:spacing w:val="-8"/>
          <w:sz w:val="36"/>
          <w:szCs w:val="36"/>
          <w:lang w:val="bg-BG"/>
        </w:rPr>
      </w:pPr>
    </w:p>
    <w:p w14:paraId="3C68BF51" w14:textId="77777777" w:rsidR="00E87C9E" w:rsidRPr="00E87C9E" w:rsidRDefault="00E87C9E">
      <w:pPr>
        <w:shd w:val="clear" w:color="auto" w:fill="FFFFFF"/>
        <w:spacing w:line="274" w:lineRule="exact"/>
        <w:ind w:left="82" w:right="5280"/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</w:pPr>
      <w:r w:rsidRPr="00E87C9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ДО</w:t>
      </w:r>
    </w:p>
    <w:p w14:paraId="1980601E" w14:textId="77777777" w:rsidR="00704666" w:rsidRPr="00E87C9E" w:rsidRDefault="00714F3D">
      <w:pPr>
        <w:shd w:val="clear" w:color="auto" w:fill="FFFFFF"/>
        <w:spacing w:line="274" w:lineRule="exact"/>
        <w:ind w:left="82" w:right="5280"/>
        <w:rPr>
          <w:b/>
        </w:rPr>
      </w:pPr>
      <w:r w:rsidRPr="00E87C9E">
        <w:rPr>
          <w:rFonts w:eastAsia="Times New Roman"/>
          <w:b/>
          <w:bCs/>
          <w:color w:val="000000"/>
          <w:spacing w:val="-6"/>
          <w:sz w:val="24"/>
          <w:szCs w:val="24"/>
          <w:lang w:val="bg-BG"/>
        </w:rPr>
        <w:t xml:space="preserve">ИЗПЪЛНИТЕЛНИЯ ДИРЕКТОР НА </w:t>
      </w:r>
      <w:r w:rsidRPr="00E87C9E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ИЗПЪЛНИТЕЛНА АГЕНЦИЯ </w:t>
      </w:r>
      <w:r w:rsidRPr="00E87C9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</w:t>
      </w:r>
      <w:r w:rsidR="00E87C9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“</w:t>
      </w:r>
    </w:p>
    <w:p w14:paraId="6CE1827B" w14:textId="2C7A4786" w:rsidR="00704666" w:rsidRDefault="00991AC8" w:rsidP="00611907">
      <w:pPr>
        <w:shd w:val="clear" w:color="auto" w:fill="FFFFFF"/>
        <w:spacing w:before="264" w:line="276" w:lineRule="auto"/>
        <w:ind w:right="38"/>
        <w:jc w:val="center"/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ИСКАНЕ</w:t>
      </w:r>
    </w:p>
    <w:p w14:paraId="22579C9A" w14:textId="268C1655" w:rsidR="00704666" w:rsidRDefault="00714F3D" w:rsidP="00611907">
      <w:pPr>
        <w:shd w:val="clear" w:color="auto" w:fill="FFFFFF"/>
        <w:spacing w:line="276" w:lineRule="auto"/>
        <w:ind w:right="38"/>
        <w:jc w:val="center"/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за </w:t>
      </w:r>
      <w:r w:rsidR="00991AC8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получаване на становище по чл. 44а от Наредба № 57</w:t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 </w:t>
      </w:r>
      <w:r w:rsidR="00991AC8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за нова </w:t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структурна подсистема </w:t>
      </w:r>
      <w:r w:rsidR="0071778E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„</w:t>
      </w:r>
      <w:r w:rsidR="008805CF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Инфраструктура</w:t>
      </w:r>
      <w:r w:rsidR="0071778E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“ </w:t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на железопътната система</w:t>
      </w:r>
    </w:p>
    <w:p w14:paraId="725BAD52" w14:textId="77777777" w:rsidR="008257A1" w:rsidRDefault="008257A1" w:rsidP="00611907">
      <w:pPr>
        <w:shd w:val="clear" w:color="auto" w:fill="FFFFFF"/>
        <w:spacing w:line="276" w:lineRule="auto"/>
        <w:ind w:right="38"/>
        <w:jc w:val="center"/>
      </w:pPr>
    </w:p>
    <w:p w14:paraId="4F9BC7E8" w14:textId="77777777" w:rsidR="00704666" w:rsidRPr="0071778E" w:rsidRDefault="00714F3D" w:rsidP="0037547F">
      <w:pPr>
        <w:shd w:val="clear" w:color="auto" w:fill="FFFFFF"/>
        <w:tabs>
          <w:tab w:val="left" w:pos="221"/>
        </w:tabs>
        <w:spacing w:before="110" w:after="240" w:line="276" w:lineRule="auto"/>
        <w:ind w:left="19"/>
      </w:pPr>
      <w:r w:rsidRPr="0071778E">
        <w:rPr>
          <w:bCs/>
          <w:color w:val="000000"/>
          <w:spacing w:val="-14"/>
          <w:sz w:val="24"/>
          <w:szCs w:val="24"/>
          <w:lang w:val="bg-BG"/>
        </w:rPr>
        <w:t>1.</w:t>
      </w:r>
      <w:r w:rsidRPr="0071778E">
        <w:rPr>
          <w:bCs/>
          <w:color w:val="000000"/>
          <w:sz w:val="24"/>
          <w:szCs w:val="24"/>
          <w:lang w:val="bg-BG"/>
        </w:rPr>
        <w:tab/>
      </w:r>
      <w:r w:rsidRPr="0071778E">
        <w:rPr>
          <w:rFonts w:eastAsia="Times New Roman"/>
          <w:bCs/>
          <w:color w:val="000000"/>
          <w:spacing w:val="-14"/>
          <w:sz w:val="24"/>
          <w:szCs w:val="24"/>
          <w:lang w:val="bg-BG"/>
        </w:rPr>
        <w:t xml:space="preserve">Наименование </w:t>
      </w:r>
      <w:r w:rsidR="0071778E" w:rsidRPr="0071778E">
        <w:rPr>
          <w:rFonts w:eastAsia="Times New Roman"/>
          <w:bCs/>
          <w:color w:val="000000"/>
          <w:spacing w:val="-14"/>
          <w:sz w:val="24"/>
          <w:szCs w:val="24"/>
          <w:lang w:val="bg-BG"/>
        </w:rPr>
        <w:t xml:space="preserve">и ЕИК </w:t>
      </w:r>
      <w:r w:rsidRPr="0071778E">
        <w:rPr>
          <w:rFonts w:eastAsia="Times New Roman"/>
          <w:bCs/>
          <w:color w:val="000000"/>
          <w:spacing w:val="-14"/>
          <w:sz w:val="24"/>
          <w:szCs w:val="24"/>
          <w:lang w:val="bg-BG"/>
        </w:rPr>
        <w:t>на заявителя:</w:t>
      </w:r>
    </w:p>
    <w:p w14:paraId="2650E8AC" w14:textId="77777777" w:rsidR="00704666" w:rsidRPr="0071778E" w:rsidRDefault="00714F3D" w:rsidP="0037547F">
      <w:pPr>
        <w:shd w:val="clear" w:color="auto" w:fill="FFFFFF"/>
        <w:tabs>
          <w:tab w:val="left" w:pos="350"/>
          <w:tab w:val="left" w:leader="dot" w:pos="3101"/>
        </w:tabs>
        <w:spacing w:after="240" w:line="276" w:lineRule="auto"/>
        <w:ind w:left="77"/>
      </w:pPr>
      <w:r w:rsidRPr="0071778E">
        <w:rPr>
          <w:bCs/>
          <w:color w:val="000000"/>
          <w:spacing w:val="-7"/>
          <w:sz w:val="24"/>
          <w:szCs w:val="24"/>
          <w:lang w:val="bg-BG"/>
        </w:rPr>
        <w:t>2.</w:t>
      </w:r>
      <w:r w:rsidRPr="0071778E">
        <w:rPr>
          <w:bCs/>
          <w:color w:val="000000"/>
          <w:sz w:val="24"/>
          <w:szCs w:val="24"/>
          <w:lang w:val="bg-BG"/>
        </w:rPr>
        <w:tab/>
      </w:r>
      <w:r w:rsidRPr="0071778E">
        <w:rPr>
          <w:rFonts w:eastAsia="Times New Roman"/>
          <w:bCs/>
          <w:color w:val="000000"/>
          <w:spacing w:val="-8"/>
          <w:sz w:val="24"/>
          <w:szCs w:val="24"/>
          <w:lang w:val="bg-BG"/>
        </w:rPr>
        <w:t>Адрес:</w:t>
      </w:r>
      <w:r w:rsidRPr="0071778E">
        <w:rPr>
          <w:rFonts w:eastAsia="Times New Roman"/>
          <w:bCs/>
          <w:color w:val="000000"/>
          <w:sz w:val="24"/>
          <w:szCs w:val="24"/>
          <w:lang w:val="bg-BG"/>
        </w:rPr>
        <w:tab/>
      </w:r>
    </w:p>
    <w:p w14:paraId="08FADCB7" w14:textId="77777777" w:rsidR="00704666" w:rsidRPr="0071778E" w:rsidRDefault="00714F3D" w:rsidP="00986EAA">
      <w:pPr>
        <w:numPr>
          <w:ilvl w:val="0"/>
          <w:numId w:val="7"/>
        </w:numPr>
        <w:shd w:val="clear" w:color="auto" w:fill="FFFFFF"/>
        <w:tabs>
          <w:tab w:val="left" w:pos="350"/>
          <w:tab w:val="left" w:leader="dot" w:pos="3101"/>
        </w:tabs>
        <w:spacing w:after="240" w:line="276" w:lineRule="auto"/>
        <w:rPr>
          <w:bCs/>
          <w:color w:val="000000"/>
          <w:spacing w:val="-5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4"/>
          <w:sz w:val="24"/>
          <w:szCs w:val="24"/>
          <w:lang w:val="bg-BG"/>
        </w:rPr>
        <w:t>Седалище:</w:t>
      </w:r>
      <w:r w:rsidRPr="0071778E">
        <w:rPr>
          <w:rFonts w:eastAsia="Times New Roman"/>
          <w:bCs/>
          <w:color w:val="000000"/>
          <w:sz w:val="24"/>
          <w:szCs w:val="24"/>
          <w:lang w:val="bg-BG"/>
        </w:rPr>
        <w:tab/>
      </w:r>
    </w:p>
    <w:p w14:paraId="1AF1FDDF" w14:textId="2C621AC9" w:rsidR="00704666" w:rsidRPr="0071778E" w:rsidRDefault="00714F3D" w:rsidP="00986EAA">
      <w:pPr>
        <w:numPr>
          <w:ilvl w:val="0"/>
          <w:numId w:val="7"/>
        </w:numPr>
        <w:shd w:val="clear" w:color="auto" w:fill="FFFFFF"/>
        <w:tabs>
          <w:tab w:val="left" w:pos="350"/>
          <w:tab w:val="left" w:leader="dot" w:pos="3086"/>
        </w:tabs>
        <w:spacing w:before="5" w:after="240" w:line="276" w:lineRule="auto"/>
        <w:rPr>
          <w:bCs/>
          <w:color w:val="000000"/>
          <w:spacing w:val="-5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 xml:space="preserve">Телефон; факс; </w:t>
      </w:r>
      <w:r w:rsidR="00AD1D3C">
        <w:rPr>
          <w:rFonts w:eastAsia="Times New Roman"/>
          <w:bCs/>
          <w:color w:val="000000"/>
          <w:spacing w:val="-12"/>
          <w:sz w:val="24"/>
          <w:szCs w:val="24"/>
        </w:rPr>
        <w:t>e-mail</w:t>
      </w: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:</w:t>
      </w:r>
      <w:r w:rsidRPr="0071778E">
        <w:rPr>
          <w:rFonts w:eastAsia="Times New Roman"/>
          <w:bCs/>
          <w:color w:val="000000"/>
          <w:sz w:val="24"/>
          <w:szCs w:val="24"/>
          <w:lang w:val="bg-BG"/>
        </w:rPr>
        <w:tab/>
      </w:r>
    </w:p>
    <w:p w14:paraId="50A51FFD" w14:textId="77777777" w:rsidR="00704666" w:rsidRPr="0071778E" w:rsidRDefault="00714F3D" w:rsidP="0037547F">
      <w:pPr>
        <w:shd w:val="clear" w:color="auto" w:fill="FFFFFF"/>
        <w:tabs>
          <w:tab w:val="left" w:leader="dot" w:pos="3101"/>
        </w:tabs>
        <w:spacing w:line="276" w:lineRule="auto"/>
        <w:ind w:left="86"/>
      </w:pPr>
      <w:r w:rsidRPr="0071778E">
        <w:rPr>
          <w:bCs/>
          <w:color w:val="000000"/>
          <w:spacing w:val="-8"/>
          <w:sz w:val="24"/>
          <w:szCs w:val="24"/>
          <w:lang w:val="bg-BG"/>
        </w:rPr>
        <w:t xml:space="preserve">5. </w:t>
      </w:r>
      <w:r w:rsidRPr="0071778E">
        <w:rPr>
          <w:rFonts w:eastAsia="Times New Roman"/>
          <w:bCs/>
          <w:color w:val="000000"/>
          <w:spacing w:val="-8"/>
          <w:sz w:val="24"/>
          <w:szCs w:val="24"/>
          <w:lang w:val="bg-BG"/>
        </w:rPr>
        <w:t>Лице за контакт:</w:t>
      </w:r>
      <w:r w:rsidRPr="0071778E">
        <w:rPr>
          <w:rFonts w:eastAsia="Times New Roman"/>
          <w:bCs/>
          <w:color w:val="000000"/>
          <w:sz w:val="24"/>
          <w:szCs w:val="24"/>
          <w:lang w:val="bg-BG"/>
        </w:rPr>
        <w:tab/>
      </w:r>
    </w:p>
    <w:p w14:paraId="69C90DCA" w14:textId="02862279" w:rsidR="0037547F" w:rsidRDefault="0037547F" w:rsidP="0037547F">
      <w:pPr>
        <w:shd w:val="clear" w:color="auto" w:fill="FFFFFF"/>
        <w:ind w:left="91"/>
        <w:rPr>
          <w:rFonts w:eastAsia="Times New Roman"/>
          <w:bCs/>
          <w:color w:val="000000"/>
          <w:spacing w:val="-10"/>
          <w:sz w:val="24"/>
          <w:szCs w:val="24"/>
          <w:lang w:val="bg-BG"/>
        </w:rPr>
      </w:pPr>
    </w:p>
    <w:p w14:paraId="6EE52B89" w14:textId="77777777" w:rsidR="00F33371" w:rsidRDefault="00F33371" w:rsidP="0037547F">
      <w:pPr>
        <w:shd w:val="clear" w:color="auto" w:fill="FFFFFF"/>
        <w:ind w:left="91"/>
        <w:rPr>
          <w:rFonts w:eastAsia="Times New Roman"/>
          <w:bCs/>
          <w:color w:val="000000"/>
          <w:spacing w:val="-10"/>
          <w:sz w:val="24"/>
          <w:szCs w:val="24"/>
          <w:lang w:val="bg-BG"/>
        </w:rPr>
      </w:pPr>
    </w:p>
    <w:p w14:paraId="15C17B59" w14:textId="42982A3A" w:rsidR="00704666" w:rsidRDefault="00714F3D" w:rsidP="00F33371">
      <w:pPr>
        <w:shd w:val="clear" w:color="auto" w:fill="FFFFFF"/>
        <w:spacing w:line="360" w:lineRule="auto"/>
        <w:ind w:left="91"/>
        <w:rPr>
          <w:rFonts w:eastAsia="Times New Roman"/>
          <w:bCs/>
          <w:color w:val="000000"/>
          <w:spacing w:val="-10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 xml:space="preserve">Съдържание на </w:t>
      </w:r>
      <w:r w:rsidR="00991AC8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документацията</w:t>
      </w:r>
      <w:r w:rsidRPr="0071778E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:</w:t>
      </w:r>
    </w:p>
    <w:p w14:paraId="69A1BFE3" w14:textId="77777777" w:rsidR="00991AC8" w:rsidRPr="00991AC8" w:rsidRDefault="00991AC8" w:rsidP="00F33371">
      <w:pPr>
        <w:pStyle w:val="ListParagraph"/>
        <w:numPr>
          <w:ilvl w:val="0"/>
          <w:numId w:val="29"/>
        </w:numPr>
        <w:shd w:val="clear" w:color="auto" w:fill="FFFFFF"/>
        <w:spacing w:line="360" w:lineRule="auto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  <w:r w:rsidRPr="00991AC8">
        <w:rPr>
          <w:sz w:val="24"/>
          <w:szCs w:val="24"/>
          <w:lang w:val="bg-BG"/>
        </w:rPr>
        <w:t>техническото задание за проектиране</w:t>
      </w:r>
    </w:p>
    <w:p w14:paraId="1E06642C" w14:textId="718F66E1" w:rsidR="0037547F" w:rsidRPr="00991AC8" w:rsidRDefault="00991AC8" w:rsidP="00F33371">
      <w:pPr>
        <w:pStyle w:val="ListParagraph"/>
        <w:numPr>
          <w:ilvl w:val="0"/>
          <w:numId w:val="29"/>
        </w:numPr>
        <w:shd w:val="clear" w:color="auto" w:fill="FFFFFF"/>
        <w:spacing w:line="360" w:lineRule="auto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  <w:r w:rsidRPr="00991AC8">
        <w:rPr>
          <w:sz w:val="24"/>
          <w:szCs w:val="24"/>
          <w:lang w:val="bg-BG"/>
        </w:rPr>
        <w:t>доклад за безопасност</w:t>
      </w:r>
    </w:p>
    <w:p w14:paraId="07F9F130" w14:textId="77777777" w:rsidR="00991AC8" w:rsidRDefault="00991AC8" w:rsidP="008257A1">
      <w:pPr>
        <w:shd w:val="clear" w:color="auto" w:fill="FFFFFF"/>
        <w:spacing w:line="276" w:lineRule="auto"/>
        <w:ind w:left="518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3859FE2A" w14:textId="256AA99F" w:rsidR="00704666" w:rsidRDefault="00714F3D" w:rsidP="0037547F">
      <w:pPr>
        <w:shd w:val="clear" w:color="auto" w:fill="FFFFFF"/>
        <w:spacing w:line="276" w:lineRule="auto"/>
        <w:ind w:left="518"/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УВАЖАЕМИ ГОСПОДИН ИЗПЪЛНИТЕЛЕН ДИРЕКТОР</w:t>
      </w:r>
      <w:r w:rsidR="00572668"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,</w:t>
      </w:r>
    </w:p>
    <w:p w14:paraId="6F7868FF" w14:textId="77777777" w:rsidR="0037547F" w:rsidRPr="0037547F" w:rsidRDefault="0037547F" w:rsidP="0037547F">
      <w:pPr>
        <w:shd w:val="clear" w:color="auto" w:fill="FFFFFF"/>
        <w:spacing w:line="276" w:lineRule="auto"/>
        <w:ind w:left="101" w:firstLine="432"/>
        <w:jc w:val="both"/>
        <w:rPr>
          <w:rFonts w:eastAsia="Times New Roman"/>
          <w:b/>
          <w:bCs/>
          <w:color w:val="000000"/>
          <w:spacing w:val="-10"/>
          <w:sz w:val="18"/>
          <w:szCs w:val="18"/>
          <w:lang w:val="bg-BG"/>
        </w:rPr>
      </w:pPr>
    </w:p>
    <w:p w14:paraId="176583B8" w14:textId="26BFBAD8" w:rsidR="00704666" w:rsidRDefault="00714F3D" w:rsidP="0037547F">
      <w:pPr>
        <w:shd w:val="clear" w:color="auto" w:fill="FFFFFF"/>
        <w:spacing w:line="276" w:lineRule="auto"/>
        <w:ind w:left="101" w:firstLine="432"/>
        <w:jc w:val="both"/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</w:pPr>
      <w:r w:rsidRPr="00991AC8">
        <w:rPr>
          <w:rFonts w:eastAsia="Times New Roman"/>
          <w:b/>
          <w:bCs/>
          <w:color w:val="000000"/>
          <w:spacing w:val="-10"/>
          <w:sz w:val="24"/>
          <w:szCs w:val="24"/>
          <w:lang w:val="bg-BG"/>
        </w:rPr>
        <w:t>Моля да бъде разгледан</w:t>
      </w:r>
      <w:r w:rsidR="00991AC8" w:rsidRPr="00991AC8">
        <w:rPr>
          <w:rFonts w:eastAsia="Times New Roman"/>
          <w:b/>
          <w:bCs/>
          <w:color w:val="000000"/>
          <w:spacing w:val="-10"/>
          <w:sz w:val="24"/>
          <w:szCs w:val="24"/>
          <w:lang w:val="bg-BG"/>
        </w:rPr>
        <w:t>а</w:t>
      </w:r>
      <w:r w:rsidRPr="00991AC8">
        <w:rPr>
          <w:rFonts w:eastAsia="Times New Roman"/>
          <w:b/>
          <w:bCs/>
          <w:color w:val="000000"/>
          <w:spacing w:val="-10"/>
          <w:sz w:val="24"/>
          <w:szCs w:val="24"/>
          <w:lang w:val="bg-BG"/>
        </w:rPr>
        <w:t xml:space="preserve"> приложен</w:t>
      </w:r>
      <w:r w:rsidR="00991AC8" w:rsidRPr="00991AC8">
        <w:rPr>
          <w:rFonts w:eastAsia="Times New Roman"/>
          <w:b/>
          <w:bCs/>
          <w:color w:val="000000"/>
          <w:spacing w:val="-10"/>
          <w:sz w:val="24"/>
          <w:szCs w:val="24"/>
          <w:lang w:val="bg-BG"/>
        </w:rPr>
        <w:t>ата</w:t>
      </w:r>
      <w:r w:rsidRPr="00991AC8">
        <w:rPr>
          <w:rFonts w:eastAsia="Times New Roman"/>
          <w:b/>
          <w:bCs/>
          <w:color w:val="000000"/>
          <w:spacing w:val="-10"/>
          <w:sz w:val="24"/>
          <w:szCs w:val="24"/>
          <w:lang w:val="bg-BG"/>
        </w:rPr>
        <w:t xml:space="preserve"> до</w:t>
      </w:r>
      <w:r w:rsidR="00991AC8" w:rsidRPr="00991AC8">
        <w:rPr>
          <w:rFonts w:eastAsia="Times New Roman"/>
          <w:b/>
          <w:bCs/>
          <w:color w:val="000000"/>
          <w:spacing w:val="-10"/>
          <w:sz w:val="24"/>
          <w:szCs w:val="24"/>
          <w:lang w:val="bg-BG"/>
        </w:rPr>
        <w:t>кументация и да бъде издадено</w:t>
      </w:r>
      <w:r w:rsidRPr="00991AC8">
        <w:rPr>
          <w:rFonts w:eastAsia="Times New Roman"/>
          <w:b/>
          <w:bCs/>
          <w:color w:val="000000"/>
          <w:spacing w:val="-10"/>
          <w:sz w:val="24"/>
          <w:szCs w:val="24"/>
          <w:lang w:val="bg-BG"/>
        </w:rPr>
        <w:t xml:space="preserve"> </w:t>
      </w:r>
      <w:r w:rsidR="00991AC8" w:rsidRPr="00991AC8">
        <w:rPr>
          <w:b/>
          <w:sz w:val="24"/>
          <w:szCs w:val="24"/>
          <w:lang w:val="bg-BG"/>
        </w:rPr>
        <w:t>становище за степента на прилагане на ТСОС в съответствие с националните стратегии и планове за внедряване на ТСОС</w:t>
      </w:r>
      <w:r w:rsidR="00991AC8" w:rsidRPr="00991AC8">
        <w:rPr>
          <w:rFonts w:eastAsia="Times New Roman"/>
          <w:b/>
          <w:bCs/>
          <w:color w:val="000000"/>
          <w:spacing w:val="-10"/>
          <w:sz w:val="24"/>
          <w:szCs w:val="24"/>
          <w:lang w:val="bg-BG"/>
        </w:rPr>
        <w:t xml:space="preserve"> за нова</w:t>
      </w:r>
      <w:r w:rsidRPr="00991AC8"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 xml:space="preserve"> </w:t>
      </w:r>
      <w:r w:rsidRPr="00991AC8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подсистем</w:t>
      </w:r>
      <w:r w:rsidR="0071778E" w:rsidRPr="00991AC8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а</w:t>
      </w:r>
      <w:r w:rsidRPr="00991AC8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/част от подсистем</w:t>
      </w:r>
      <w:r w:rsidR="0071778E" w:rsidRPr="00991AC8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а „</w:t>
      </w:r>
      <w:r w:rsidR="008805CF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Инфраструкт</w:t>
      </w:r>
      <w:bookmarkStart w:id="0" w:name="_GoBack"/>
      <w:bookmarkEnd w:id="0"/>
      <w:r w:rsidR="008805CF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ура</w:t>
      </w:r>
      <w:r w:rsidR="0071778E" w:rsidRPr="00991AC8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“</w:t>
      </w:r>
      <w:r w:rsidRPr="00991AC8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.</w:t>
      </w:r>
    </w:p>
    <w:p w14:paraId="246FC597" w14:textId="77777777" w:rsidR="00F33371" w:rsidRPr="00991AC8" w:rsidRDefault="00F33371" w:rsidP="0037547F">
      <w:pPr>
        <w:shd w:val="clear" w:color="auto" w:fill="FFFFFF"/>
        <w:spacing w:line="276" w:lineRule="auto"/>
        <w:ind w:left="101" w:firstLine="432"/>
        <w:jc w:val="both"/>
        <w:rPr>
          <w:b/>
          <w:lang w:val="bg-BG"/>
        </w:rPr>
      </w:pPr>
    </w:p>
    <w:p w14:paraId="2C7AD53B" w14:textId="1FDF22AF" w:rsidR="004040ED" w:rsidRPr="004040ED" w:rsidRDefault="004040ED" w:rsidP="004040ED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Подсистема „</w:t>
      </w:r>
      <w:r w:rsidR="008805CF">
        <w:rPr>
          <w:rFonts w:eastAsia="Times New Roman"/>
          <w:color w:val="000000"/>
          <w:spacing w:val="-4"/>
          <w:sz w:val="24"/>
          <w:szCs w:val="24"/>
          <w:lang w:val="bg-BG"/>
        </w:rPr>
        <w:t>Инфраструктура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“ 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168293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7B8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7F52F26D" w14:textId="04D97DE7" w:rsidR="004040ED" w:rsidRPr="004040ED" w:rsidRDefault="004040ED" w:rsidP="004040ED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Част от подсистема „</w:t>
      </w:r>
      <w:r w:rsidR="008805CF">
        <w:rPr>
          <w:rFonts w:eastAsia="Times New Roman"/>
          <w:color w:val="000000"/>
          <w:spacing w:val="-4"/>
          <w:sz w:val="24"/>
          <w:szCs w:val="24"/>
          <w:lang w:val="bg-BG"/>
        </w:rPr>
        <w:t>Инфраструктура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“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 w:rsidR="008805CF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180051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371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2C2B3011" w14:textId="77777777" w:rsidR="007A3FDC" w:rsidRDefault="007A3FDC" w:rsidP="007A3FDC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6B305548" w14:textId="77777777" w:rsidR="00991AC8" w:rsidRDefault="00991AC8" w:rsidP="007A3FDC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3CB3E2A6" w14:textId="77777777" w:rsidR="00991AC8" w:rsidRDefault="00991AC8" w:rsidP="007A3FDC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864EB00" w14:textId="77777777" w:rsidR="00991AC8" w:rsidRDefault="00991AC8" w:rsidP="007A3FDC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75E59286" w14:textId="5C0AE0F4" w:rsidR="007A3FDC" w:rsidRDefault="00714F3D" w:rsidP="007A3FDC">
      <w:pPr>
        <w:shd w:val="clear" w:color="auto" w:fill="FFFFFF"/>
        <w:tabs>
          <w:tab w:val="left" w:pos="5544"/>
        </w:tabs>
      </w:pPr>
      <w:r w:rsidRPr="007A3FDC">
        <w:rPr>
          <w:rFonts w:eastAsia="Times New Roman"/>
          <w:b/>
          <w:color w:val="000000"/>
          <w:spacing w:val="-4"/>
          <w:sz w:val="26"/>
          <w:szCs w:val="26"/>
          <w:lang w:val="bg-BG"/>
        </w:rPr>
        <w:t>Дата:</w:t>
      </w:r>
      <w:r w:rsidR="007A3FDC">
        <w:rPr>
          <w:rFonts w:eastAsia="Times New Roman"/>
          <w:color w:val="000000"/>
          <w:spacing w:val="-4"/>
          <w:sz w:val="26"/>
          <w:szCs w:val="26"/>
          <w:lang w:val="bg-BG"/>
        </w:rPr>
        <w:t xml:space="preserve"> </w:t>
      </w:r>
      <w:r w:rsidR="007A3FDC">
        <w:rPr>
          <w:rFonts w:eastAsia="Times New Roman"/>
          <w:color w:val="000000"/>
          <w:spacing w:val="-4"/>
          <w:sz w:val="26"/>
          <w:szCs w:val="26"/>
          <w:lang w:val="bg-BG"/>
        </w:rPr>
        <w:tab/>
      </w:r>
      <w:r w:rsidR="007A3FDC">
        <w:rPr>
          <w:rFonts w:eastAsia="Times New Roman"/>
          <w:color w:val="000000"/>
          <w:spacing w:val="-4"/>
          <w:sz w:val="26"/>
          <w:szCs w:val="26"/>
          <w:lang w:val="bg-BG"/>
        </w:rPr>
        <w:tab/>
      </w:r>
      <w:r w:rsidR="007A3FDC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ЗАЯВИТЕЛ:</w:t>
      </w:r>
    </w:p>
    <w:p w14:paraId="033307CF" w14:textId="77777777" w:rsidR="007A3FDC" w:rsidRDefault="007A3FDC" w:rsidP="007A3FDC">
      <w:pPr>
        <w:shd w:val="clear" w:color="auto" w:fill="FFFFFF"/>
        <w:ind w:right="125"/>
        <w:jc w:val="right"/>
      </w:pPr>
      <w:r>
        <w:rPr>
          <w:color w:val="000000"/>
          <w:spacing w:val="-4"/>
          <w:sz w:val="24"/>
          <w:szCs w:val="24"/>
          <w:lang w:val="bg-BG"/>
        </w:rPr>
        <w:t>/</w:t>
      </w:r>
      <w:r>
        <w:rPr>
          <w:rFonts w:eastAsia="Times New Roman"/>
          <w:color w:val="000000"/>
          <w:spacing w:val="-4"/>
          <w:sz w:val="24"/>
          <w:szCs w:val="24"/>
          <w:lang w:val="bg-BG"/>
        </w:rPr>
        <w:t>име, подпис и печат/</w:t>
      </w:r>
    </w:p>
    <w:p w14:paraId="57BF3DAE" w14:textId="54B3B655" w:rsidR="007A3FDC" w:rsidRDefault="007A3FDC">
      <w:pPr>
        <w:widowControl/>
        <w:autoSpaceDE/>
        <w:autoSpaceDN/>
        <w:adjustRightInd/>
        <w:spacing w:after="160" w:line="259" w:lineRule="auto"/>
      </w:pPr>
    </w:p>
    <w:sectPr w:rsidR="007A3FDC" w:rsidSect="00FB6312">
      <w:headerReference w:type="default" r:id="rId8"/>
      <w:type w:val="continuous"/>
      <w:pgSz w:w="12240" w:h="15840"/>
      <w:pgMar w:top="851" w:right="900" w:bottom="142" w:left="1051" w:header="284" w:footer="21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50F29" w14:textId="77777777" w:rsidR="00480B6C" w:rsidRDefault="00480B6C" w:rsidP="00DA3509">
      <w:r>
        <w:separator/>
      </w:r>
    </w:p>
  </w:endnote>
  <w:endnote w:type="continuationSeparator" w:id="0">
    <w:p w14:paraId="3BC5ACC3" w14:textId="77777777" w:rsidR="00480B6C" w:rsidRDefault="00480B6C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3469D" w14:textId="77777777" w:rsidR="00480B6C" w:rsidRDefault="00480B6C" w:rsidP="00DA3509">
      <w:r>
        <w:separator/>
      </w:r>
    </w:p>
  </w:footnote>
  <w:footnote w:type="continuationSeparator" w:id="0">
    <w:p w14:paraId="4856523F" w14:textId="77777777" w:rsidR="00480B6C" w:rsidRDefault="00480B6C" w:rsidP="00DA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8C51" w14:textId="77777777" w:rsidR="00E02EDF" w:rsidRPr="001F6DB6" w:rsidRDefault="00E02EDF" w:rsidP="001F6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3413F"/>
    <w:multiLevelType w:val="hybridMultilevel"/>
    <w:tmpl w:val="67DCEF00"/>
    <w:lvl w:ilvl="0" w:tplc="C1B86028">
      <w:start w:val="1"/>
      <w:numFmt w:val="decimal"/>
      <w:lvlText w:val="%1."/>
      <w:lvlJc w:val="left"/>
      <w:pPr>
        <w:ind w:left="878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5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0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7"/>
  </w:num>
  <w:num w:numId="5">
    <w:abstractNumId w:val="11"/>
  </w:num>
  <w:num w:numId="6">
    <w:abstractNumId w:val="9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18"/>
  </w:num>
  <w:num w:numId="12">
    <w:abstractNumId w:val="28"/>
  </w:num>
  <w:num w:numId="13">
    <w:abstractNumId w:val="7"/>
  </w:num>
  <w:num w:numId="14">
    <w:abstractNumId w:val="23"/>
  </w:num>
  <w:num w:numId="15">
    <w:abstractNumId w:val="15"/>
  </w:num>
  <w:num w:numId="16">
    <w:abstractNumId w:val="4"/>
  </w:num>
  <w:num w:numId="17">
    <w:abstractNumId w:val="19"/>
  </w:num>
  <w:num w:numId="18">
    <w:abstractNumId w:val="24"/>
  </w:num>
  <w:num w:numId="19">
    <w:abstractNumId w:val="21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6"/>
  </w:num>
  <w:num w:numId="25">
    <w:abstractNumId w:val="12"/>
  </w:num>
  <w:num w:numId="26">
    <w:abstractNumId w:val="20"/>
  </w:num>
  <w:num w:numId="27">
    <w:abstractNumId w:val="25"/>
  </w:num>
  <w:num w:numId="28">
    <w:abstractNumId w:val="2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914FE"/>
    <w:rsid w:val="0009787D"/>
    <w:rsid w:val="000A527D"/>
    <w:rsid w:val="000B59CF"/>
    <w:rsid w:val="000F59CA"/>
    <w:rsid w:val="00105D4E"/>
    <w:rsid w:val="001414BD"/>
    <w:rsid w:val="00176EE4"/>
    <w:rsid w:val="00195571"/>
    <w:rsid w:val="001D2AE5"/>
    <w:rsid w:val="001E1704"/>
    <w:rsid w:val="001E6024"/>
    <w:rsid w:val="001F1549"/>
    <w:rsid w:val="001F6DB6"/>
    <w:rsid w:val="001F7E13"/>
    <w:rsid w:val="002048A3"/>
    <w:rsid w:val="00204DC9"/>
    <w:rsid w:val="002064E4"/>
    <w:rsid w:val="00235F72"/>
    <w:rsid w:val="00255EE7"/>
    <w:rsid w:val="0025737F"/>
    <w:rsid w:val="0027647F"/>
    <w:rsid w:val="00287CDF"/>
    <w:rsid w:val="002B3F28"/>
    <w:rsid w:val="002B5593"/>
    <w:rsid w:val="002C3ADC"/>
    <w:rsid w:val="002D26A2"/>
    <w:rsid w:val="002E73D9"/>
    <w:rsid w:val="0031695C"/>
    <w:rsid w:val="00316B23"/>
    <w:rsid w:val="00345330"/>
    <w:rsid w:val="00350B93"/>
    <w:rsid w:val="003531C3"/>
    <w:rsid w:val="00356C06"/>
    <w:rsid w:val="0037547F"/>
    <w:rsid w:val="003801D2"/>
    <w:rsid w:val="00385D32"/>
    <w:rsid w:val="003B168D"/>
    <w:rsid w:val="003C1412"/>
    <w:rsid w:val="003E1D2C"/>
    <w:rsid w:val="003E2314"/>
    <w:rsid w:val="004040ED"/>
    <w:rsid w:val="00405D2A"/>
    <w:rsid w:val="00410637"/>
    <w:rsid w:val="00446800"/>
    <w:rsid w:val="00455777"/>
    <w:rsid w:val="00471F3F"/>
    <w:rsid w:val="00480B6C"/>
    <w:rsid w:val="00487E76"/>
    <w:rsid w:val="00494CD9"/>
    <w:rsid w:val="00495F83"/>
    <w:rsid w:val="004B51C7"/>
    <w:rsid w:val="004B56B2"/>
    <w:rsid w:val="004E11C0"/>
    <w:rsid w:val="004E5A29"/>
    <w:rsid w:val="004F01AD"/>
    <w:rsid w:val="005533F1"/>
    <w:rsid w:val="00572668"/>
    <w:rsid w:val="005779E5"/>
    <w:rsid w:val="00581DA8"/>
    <w:rsid w:val="005974E0"/>
    <w:rsid w:val="00597FF9"/>
    <w:rsid w:val="005A202C"/>
    <w:rsid w:val="005C098A"/>
    <w:rsid w:val="005C2763"/>
    <w:rsid w:val="005E03A2"/>
    <w:rsid w:val="005E769F"/>
    <w:rsid w:val="005F2853"/>
    <w:rsid w:val="00611907"/>
    <w:rsid w:val="00635FED"/>
    <w:rsid w:val="00653DA3"/>
    <w:rsid w:val="00654223"/>
    <w:rsid w:val="0066027B"/>
    <w:rsid w:val="006649ED"/>
    <w:rsid w:val="00667047"/>
    <w:rsid w:val="006D5199"/>
    <w:rsid w:val="006F2372"/>
    <w:rsid w:val="00704666"/>
    <w:rsid w:val="00711B6D"/>
    <w:rsid w:val="00714F3D"/>
    <w:rsid w:val="0071778E"/>
    <w:rsid w:val="007202CA"/>
    <w:rsid w:val="007210FC"/>
    <w:rsid w:val="00724A8B"/>
    <w:rsid w:val="007512CE"/>
    <w:rsid w:val="00771140"/>
    <w:rsid w:val="007732BA"/>
    <w:rsid w:val="0078046F"/>
    <w:rsid w:val="007874F9"/>
    <w:rsid w:val="007A3FDC"/>
    <w:rsid w:val="007D702B"/>
    <w:rsid w:val="007D7070"/>
    <w:rsid w:val="007F47AC"/>
    <w:rsid w:val="007F5ED6"/>
    <w:rsid w:val="007F6AC7"/>
    <w:rsid w:val="0081444A"/>
    <w:rsid w:val="008257A1"/>
    <w:rsid w:val="008427B8"/>
    <w:rsid w:val="0085097B"/>
    <w:rsid w:val="008805CF"/>
    <w:rsid w:val="008832D8"/>
    <w:rsid w:val="008926C9"/>
    <w:rsid w:val="008976C5"/>
    <w:rsid w:val="008B09AA"/>
    <w:rsid w:val="008B26CD"/>
    <w:rsid w:val="008D584F"/>
    <w:rsid w:val="008E0B5E"/>
    <w:rsid w:val="008E0DEC"/>
    <w:rsid w:val="008F19C7"/>
    <w:rsid w:val="00914A1A"/>
    <w:rsid w:val="0091535F"/>
    <w:rsid w:val="009249CE"/>
    <w:rsid w:val="00931196"/>
    <w:rsid w:val="0095744C"/>
    <w:rsid w:val="009634EF"/>
    <w:rsid w:val="00963DF7"/>
    <w:rsid w:val="0096652C"/>
    <w:rsid w:val="00984B88"/>
    <w:rsid w:val="00986EAA"/>
    <w:rsid w:val="00991AC8"/>
    <w:rsid w:val="009A04DA"/>
    <w:rsid w:val="009D2641"/>
    <w:rsid w:val="009E69B2"/>
    <w:rsid w:val="009F450E"/>
    <w:rsid w:val="00A04870"/>
    <w:rsid w:val="00A24D6E"/>
    <w:rsid w:val="00A25427"/>
    <w:rsid w:val="00A43560"/>
    <w:rsid w:val="00A51488"/>
    <w:rsid w:val="00A518E3"/>
    <w:rsid w:val="00A52B8C"/>
    <w:rsid w:val="00A620AD"/>
    <w:rsid w:val="00A6604E"/>
    <w:rsid w:val="00A73CED"/>
    <w:rsid w:val="00A85A46"/>
    <w:rsid w:val="00AA082B"/>
    <w:rsid w:val="00AB2EF0"/>
    <w:rsid w:val="00AD1D3C"/>
    <w:rsid w:val="00AD2513"/>
    <w:rsid w:val="00AE72B8"/>
    <w:rsid w:val="00B517C5"/>
    <w:rsid w:val="00B56E30"/>
    <w:rsid w:val="00B77793"/>
    <w:rsid w:val="00BA0117"/>
    <w:rsid w:val="00BA1863"/>
    <w:rsid w:val="00C80CBA"/>
    <w:rsid w:val="00CA303D"/>
    <w:rsid w:val="00CA5681"/>
    <w:rsid w:val="00CC7504"/>
    <w:rsid w:val="00CE751C"/>
    <w:rsid w:val="00CF1792"/>
    <w:rsid w:val="00CF29E3"/>
    <w:rsid w:val="00D505F3"/>
    <w:rsid w:val="00D53335"/>
    <w:rsid w:val="00D55ABD"/>
    <w:rsid w:val="00D81371"/>
    <w:rsid w:val="00D87007"/>
    <w:rsid w:val="00DA3509"/>
    <w:rsid w:val="00DB0F37"/>
    <w:rsid w:val="00DC6A2D"/>
    <w:rsid w:val="00DD0881"/>
    <w:rsid w:val="00DF1C56"/>
    <w:rsid w:val="00E02EDF"/>
    <w:rsid w:val="00E217E5"/>
    <w:rsid w:val="00E33906"/>
    <w:rsid w:val="00E34401"/>
    <w:rsid w:val="00E36F25"/>
    <w:rsid w:val="00E40990"/>
    <w:rsid w:val="00E53592"/>
    <w:rsid w:val="00E750F7"/>
    <w:rsid w:val="00E87C9E"/>
    <w:rsid w:val="00EB1DFE"/>
    <w:rsid w:val="00EC130E"/>
    <w:rsid w:val="00ED76B6"/>
    <w:rsid w:val="00EF475F"/>
    <w:rsid w:val="00F33371"/>
    <w:rsid w:val="00F405E6"/>
    <w:rsid w:val="00F50D16"/>
    <w:rsid w:val="00F65406"/>
    <w:rsid w:val="00F75435"/>
    <w:rsid w:val="00F87F66"/>
    <w:rsid w:val="00FA23BD"/>
    <w:rsid w:val="00FB6312"/>
    <w:rsid w:val="00FC528C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232B0-90DE-4B32-8E74-296B2117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Nedelkov</dc:creator>
  <cp:lastModifiedBy>Aneliya Ivanova</cp:lastModifiedBy>
  <cp:revision>7</cp:revision>
  <dcterms:created xsi:type="dcterms:W3CDTF">2021-06-10T10:56:00Z</dcterms:created>
  <dcterms:modified xsi:type="dcterms:W3CDTF">2021-06-10T12:23:00Z</dcterms:modified>
</cp:coreProperties>
</file>